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4C" w:rsidRDefault="00800EEB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6152515" cy="8624545"/>
            <wp:effectExtent l="19050" t="0" r="635" b="0"/>
            <wp:docPr id="1" name="Рисунок 1" descr="C:\Users\User\Desktop\еще документы на сайт\14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ще документы на сайт\143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2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4C" w:rsidRDefault="0003094C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336A8C" w:rsidRDefault="00336A8C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336A8C" w:rsidRDefault="00336A8C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03094C" w:rsidRDefault="0003094C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03094C" w:rsidRDefault="0003094C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B75D8A" w:rsidRPr="00970C1A" w:rsidRDefault="00B75D8A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70C1A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.Обоснование актуальности программы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Необходимость серьезно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заниматься формированием культуры здоровья в системе общего образования обусловлена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рядом объективных причин: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школьный период в развитии наиболее интенсивен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Вопросы организации школьного питания в последние годы вызывают повышенный интерес. Их решению посвящена программа «Школьное питание».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учебного заведения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Сейчас особенно остро встал вопрос об организации правильного школьного питания. Питание должно быть сбалансированным. Чтобы полноценно развиваться, в течение дня ребенок должен получать необходимый минимум пищевых и минеральных веществ.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Рациональное питание обучающихся - одно из условий создания </w:t>
      </w:r>
      <w:proofErr w:type="spell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здоровьесберегающей</w:t>
      </w:r>
      <w:proofErr w:type="spell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среды в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В Законе Российской Федерации "Об образовании" сохранена обязанность образовательного учреждения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организовывать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Для решения этой задачи была разработана Комплексно-целевая программа школы, которая предполагает, что правильно организованное питание поможет сохранять здоровье школьников.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Значительное число современных проблем в системе общего образования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Специалисты отмечают, что «школьные патологии» проявляются в развитии опорно-двигательной, пищеварительной, сердечно – сосудистой систем, росте нервно – психических заболеваний, болезней органов дыхания, зрения.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стат</w:t>
      </w:r>
      <w:r w:rsidR="00336A8C">
        <w:rPr>
          <w:rFonts w:ascii="Times New Roman" w:eastAsia="Times New Roman" w:hAnsi="Times New Roman" w:cs="Times New Roman"/>
          <w:sz w:val="26"/>
          <w:szCs w:val="26"/>
          <w:lang w:val="ru-RU"/>
        </w:rPr>
        <w:t>истике 3,8%. Учащихся в школе</w:t>
      </w: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имеют заболевания органов пищеварения. Совершенствование системы школьного питания возможно только при условии комплексного решения в этой сфере, учитывающее </w:t>
      </w:r>
      <w:proofErr w:type="spell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здоровьесберегающие</w:t>
      </w:r>
      <w:proofErr w:type="spell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, медицинские, воспитательные, правовые, социальные, финансовые, технологические аспекты.</w:t>
      </w:r>
    </w:p>
    <w:p w:rsidR="00B75D8A" w:rsidRPr="00970C1A" w:rsidRDefault="00B75D8A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70C1A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 Цели, задачи и сроки реализации Программы</w:t>
      </w:r>
    </w:p>
    <w:p w:rsidR="00B75D8A" w:rsidRPr="00970C1A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Цель: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Обеспечение качественным питанием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школе.</w:t>
      </w:r>
    </w:p>
    <w:p w:rsidR="00B75D8A" w:rsidRPr="00970C1A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Задачи: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Обеспечение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качественным, сбалансированным питанием.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2. Разработка и внедрение новых форм организации горячего питания.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3. Внедрение современных методов мониторинга состояния питания.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4. Укрепление и обновление материально-технического оборудования столовой.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5. Обеспечение бесплатным и льготным питанием категорий учащихся, установленных Управлением адресной социальной помощи.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6. Обеспечение санитарно-гигиенической безопасности питания.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7. Формирование культуры питания и навыков самообслуживания.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8. Пропаганда здорового питания (проведение конкурсов, лекториев, праздников).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9. Формирование у детей и родителей (законных представителей) потребности правильного питания как неотъемлемой части сохранения и укрепления здоровья.</w:t>
      </w:r>
    </w:p>
    <w:p w:rsidR="00B75D8A" w:rsidRPr="00970C1A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Срок </w:t>
      </w:r>
      <w:r w:rsid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реализации Программы: 2020 -2023</w:t>
      </w:r>
      <w:r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годы.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Программа затрагивает всех участников образовательного процесса (учащихся с 1-11 классы, родителей, педагогов) и будет реализовываться как в области образовательной (уроки, курсы), так и воспитательной деятельности, в том числе и в летнем пришкольном оздоровительном лагере.</w:t>
      </w:r>
    </w:p>
    <w:p w:rsidR="00B75D8A" w:rsidRPr="00970C1A" w:rsidRDefault="00634836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70C1A">
        <w:rPr>
          <w:rFonts w:ascii="Times New Roman" w:eastAsia="Times New Roman" w:hAnsi="Times New Roman" w:cs="Times New Roman"/>
          <w:b/>
          <w:sz w:val="26"/>
          <w:szCs w:val="26"/>
        </w:rPr>
        <w:t>III</w:t>
      </w:r>
      <w:r w:rsidR="00B75D8A"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 Ожидаемые результаты реализации Программы.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Реализация мероприятий Программы позволит увеличить количество детей, питающихся в школьной столовой, улучшить качество питания школьников и обеспечение его безопасности, внедрить новые схемы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</w:t>
      </w:r>
    </w:p>
    <w:p w:rsidR="00B75D8A" w:rsidRPr="00970C1A" w:rsidRDefault="00634836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70C1A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="00B75D8A"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 Основные направления реализации Программы.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1.Организационно-аналитическая работа, информационное обеспечение.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2.Укрепление материально-технической базы столовой, расширение сферы услуг для учащихся и родителей.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3.Работа по воспитанию культуры питания, пропаганде здорового образа жизни среди учащихся.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4.Работа по воспитанию культуры питания, пропаганде здорового образа жизни среди родителей учащихся.</w:t>
      </w:r>
    </w:p>
    <w:p w:rsidR="00B75D8A" w:rsidRPr="00970C1A" w:rsidRDefault="00634836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="00B75D8A"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 Обучение правильному питанию: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Темы по питанию следует интегрировать в последовательную, общеобразовательную программу обучения здоровому образу жизни. В центре программы обучения здоровому питанию - обучение здоровому образу жизни. Программа обучения правильному питанию разрабатывается для содействия учащимся в усвоении: знаний о питании, включая,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ограничиваясь преимуществами здорового питания, сведений о необходимых питательных веществах, дефиците питательных веществ, принципах управления весом для здоровья, правильном и неправильном употребление диетических добавок, безопасном приготовлении, обработке и хранении еды;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умений, связанных с питанием, включая, но, не ограничиваясь, планирование здоровых завтраков, обедов и ужинов, понимание и использование ярлыков на продуктах, критическую оценку информации о питании, несоответствующих действительности сведений, рекламы пищевых продуктов; а также умения оценивать личные привычки в еде, ставить цели для их улучшения и достигать их.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Обучающие мероприятия программы обучения правильному питанию должны подчеркивать привлекательные черты здорового питания, привлекать к участию всех учащихся, соответствовать развитию и быть увлекательными. Программа должна привлекать семьи в качестве партнёров в образовательном процессе их детей. Специалистов, приглашённых для бесед с учащимися, необходимо ориентировать на соответствующую программу школы. Школа должна предоставлять программы </w:t>
      </w: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здорового образа жизни, включающего в себя индивидуальное обучение здоровому питанию и физической активности.</w:t>
      </w:r>
    </w:p>
    <w:p w:rsidR="00B75D8A" w:rsidRPr="00634836" w:rsidRDefault="00634836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</w:t>
      </w:r>
      <w:r w:rsidR="00B75D8A" w:rsidRPr="00970C1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Комплекс мероприятий, направленных на реализацию </w:t>
      </w:r>
      <w:r w:rsidR="00B75D8A" w:rsidRPr="0063483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Программы.</w:t>
      </w:r>
    </w:p>
    <w:p w:rsidR="00B75D8A" w:rsidRPr="00634836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4622"/>
        <w:gridCol w:w="1440"/>
        <w:gridCol w:w="2430"/>
      </w:tblGrid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B75D8A" w:rsidRPr="00800EEB" w:rsidTr="00B75D8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Организационно-аналитическая работа, информационное обеспечение.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Совещание при директоре по вопросам организации и развития школьного питания.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Составление графика дежурства учителей в школьной столовой.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УВР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Составление графика дежурства учащихся в школьной столовой.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питания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УВР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Составление отчета по организации горячего питания в школе.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Повар</w:t>
            </w:r>
          </w:p>
        </w:tc>
      </w:tr>
      <w:tr w:rsidR="00B75D8A" w:rsidRPr="00970C1A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Член</w:t>
            </w:r>
            <w:r w:rsidR="006348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комиссии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Осуществление постоянного </w:t>
            </w:r>
            <w:proofErr w:type="gram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контроля за</w:t>
            </w:r>
            <w:proofErr w:type="gram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работой столовой, состоянием питания, соблюдением санитарно-эпидемиологических норм питания.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Комиссия общественного контроля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5D8A" w:rsidRPr="00970C1A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Информирование родителей о возможности получения льготного и бесплатного питания.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лассные руководители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перспективного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меню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продуктами питания, обогащенными витаминами и микроэлементами.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Повар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Производственные совещания по вопросам: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«Охват учащихся горячим питанием»;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- «Соблюдение санитарно-гигиенических требований»;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-«Профилактика инфекционных заболеваний».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1раз 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trHeight w:val="1384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бесплатного, льготного питания учащихся согласно реестрам Управления адресной социальной помощи.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УВР</w:t>
            </w:r>
          </w:p>
        </w:tc>
      </w:tr>
      <w:tr w:rsidR="00B75D8A" w:rsidRPr="00800EEB" w:rsidTr="00B75D8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Укрепление материально-технической базы столовой, расширение сферы услуг для учащихся и родителей.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D8A" w:rsidRPr="00970C1A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Улучшение материально-технологического оборудования школьной столовой.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технологического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холодильного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оборудования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инвентарем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Реконструкция помещений школьной столовой с оснащением новым современным высокопроизводительным торгово-технологическим оборудованием.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-20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Модернизация производства выпечных и кондитерских изделий для школьного питания.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-20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Разработка проектов и сметной документации по ремонту помещений и переоснащению новым современным технологическим оборудованием школьной столовой.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-20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помещений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столовой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канализаций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водоснабжения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электрооборудования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вентиляций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Обновление кухонного инвентаря, кухонной посуды.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5D8A" w:rsidRPr="00970C1A" w:rsidRDefault="00B75D8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hAnsi="Times New Roman" w:cs="Times New Roman"/>
                <w:sz w:val="26"/>
                <w:szCs w:val="26"/>
              </w:rPr>
              <w:t>2020-202</w:t>
            </w:r>
            <w:r w:rsidR="00970C1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Обновление столовой посуды, столовых приборов.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5D8A" w:rsidRPr="00970C1A" w:rsidRDefault="00B75D8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hAnsi="Times New Roman" w:cs="Times New Roman"/>
                <w:sz w:val="26"/>
                <w:szCs w:val="26"/>
              </w:rPr>
              <w:t>2020-202</w:t>
            </w:r>
            <w:r w:rsidR="00970C1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Реализация в практической деятельности школы требований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СанПиНа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вопросах организации горячего питания.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</w:t>
            </w:r>
            <w:r w:rsid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р, 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бракеражная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  <w:proofErr w:type="spellEnd"/>
          </w:p>
        </w:tc>
      </w:tr>
      <w:tr w:rsidR="00B75D8A" w:rsidRPr="00970C1A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Проведение педагогических и социально-просветительских мероприятий по профилактике алкоголизма, наркомании,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табакокурения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среди детей и подростков.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по </w:t>
            </w:r>
            <w:r w:rsidRP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75D8A" w:rsidRP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методической библиотеки, видеотеки по вопросам здорового питания, здорового образа жизни.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0C1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970C1A" w:rsidRDefault="00970C1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Библиотекарь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Продолжение эстетического оформления зала столовой.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03094C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Координатор по ВР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Разработка новых блюд, изделий и внедрение в систему школьного питания.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03094C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Повар</w:t>
            </w:r>
          </w:p>
        </w:tc>
      </w:tr>
      <w:tr w:rsidR="00B75D8A" w:rsidRPr="00800EEB" w:rsidTr="00B75D8A">
        <w:trPr>
          <w:trHeight w:val="684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Работа по воспитанию культуры питания, пропаганде здорового образа жизни среди учащихся.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D8A" w:rsidRPr="00800EEB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Ведение мониторинга охвата горячим питанием учащихся.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Ежемесячный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питанием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Классные руководители, </w:t>
            </w:r>
            <w:r w:rsidR="0003094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координатор по ВР</w:t>
            </w:r>
          </w:p>
        </w:tc>
      </w:tr>
      <w:tr w:rsidR="00B75D8A" w:rsidRPr="00970C1A" w:rsidTr="00B75D8A">
        <w:trPr>
          <w:trHeight w:val="1237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мониторинга отношения учащихся к организации горячего питания в школе.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Классные руководите</w:t>
            </w:r>
            <w:r w:rsidR="0003094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ли, координатор по ВР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D8A" w:rsidRPr="00800EEB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классных часов по темам: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«Культура здорового питания»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«Режим дня и его значение»,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«Культура приема пищи»,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«Хлеб – всему голова»,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- «Острые кишечные заболевания и их профилактика»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-«Твоё здоровье в твоих руках»;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-«Как следует питаться»;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«О чём может рассказать упаковка»;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-«Основы правильного питания»;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Лекция «Культура питания»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 ВР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  <w:p w:rsidR="00B75D8A" w:rsidRPr="00336A8C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36A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Медицинский работник 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 рисунков о полезных продуктах.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</w:t>
            </w:r>
          </w:p>
        </w:tc>
      </w:tr>
      <w:tr w:rsidR="00B75D8A" w:rsidRPr="00072F24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 газет, плакатов на тему правильного питания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Координатор по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ВР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Учитель </w:t>
            </w:r>
            <w:proofErr w:type="gram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ИЗО</w:t>
            </w:r>
            <w:proofErr w:type="gram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столовой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начальных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классов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Здравствуй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золотая</w:t>
            </w:r>
            <w:proofErr w:type="spellEnd"/>
            <w:proofErr w:type="gram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!»</w:t>
            </w:r>
            <w:proofErr w:type="gram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Учителя </w:t>
            </w:r>
            <w:proofErr w:type="spellStart"/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начальной</w:t>
            </w:r>
            <w:proofErr w:type="spellEnd"/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proofErr w:type="spellEnd"/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весны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Здравствуй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масленица</w:t>
            </w:r>
            <w:proofErr w:type="spellEnd"/>
            <w:proofErr w:type="gram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!»</w:t>
            </w:r>
            <w:proofErr w:type="gram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03094C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Учитель  физкультуры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8A" w:rsidRPr="00800EEB" w:rsidTr="00B75D8A">
        <w:trPr>
          <w:trHeight w:val="680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Работа по воспитанию культуры питания, здорового образа жизни среди родителей учащихся.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D8A" w:rsidRPr="00800EEB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Просветительская работа среди родителей о правильном и полноценном питании учащихся на родительских собраниях «Основы формирования у ребенка навыков здорового образа жизни. Атмосфера жизни семьи как фактор физического и психического здоровья ребенка. Профилактика вредных привычек и социально обусловленных заболеваний у детей». Общешкольные и классные родительские собрания.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раз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 по 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ВР,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Привлечение родителей к проведению внеклассных мероприятий, связанных с формированием правильного отношения к ЗОЖ.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B75D8A" w:rsidRPr="00800EEB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Родительский лекторий «Правильное и полноценное питание – залог здоровья 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каждого ребенка».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апрель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по </w:t>
            </w:r>
            <w:r w:rsidR="00B75D8A"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ВР,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классные 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руководители</w:t>
            </w:r>
          </w:p>
        </w:tc>
      </w:tr>
      <w:tr w:rsidR="00B75D8A" w:rsidRPr="00800EEB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мониторинга отношения родителей к организации горячего питания в школе.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="0003094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Координатор по </w:t>
            </w:r>
            <w:r w:rsidR="0003094C"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ВР,</w:t>
            </w:r>
          </w:p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B75D8A" w:rsidRPr="00D679BE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бесплатного, льготного питания для учащихся.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03094C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по 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ВР,</w:t>
            </w:r>
          </w:p>
        </w:tc>
      </w:tr>
      <w:tr w:rsidR="00B75D8A" w:rsidRPr="00970C1A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«Дни открытых дверей». Дегустация блюд школьной столовой.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94C" w:rsidRPr="00D679BE" w:rsidRDefault="0003094C" w:rsidP="000309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по 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ВР,</w:t>
            </w:r>
          </w:p>
          <w:p w:rsidR="00B75D8A" w:rsidRPr="00D679BE" w:rsidRDefault="0003094C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Повар</w:t>
            </w:r>
          </w:p>
        </w:tc>
      </w:tr>
      <w:tr w:rsidR="00B75D8A" w:rsidRPr="00970C1A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День пожилого человека. Концерт, праздничный обед. Праздник для ветеранов. Концерт, праздничный обед.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94C" w:rsidRPr="00D679BE" w:rsidRDefault="0003094C" w:rsidP="000309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по </w:t>
            </w: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ВР,</w:t>
            </w:r>
          </w:p>
          <w:p w:rsidR="00B75D8A" w:rsidRPr="00D679BE" w:rsidRDefault="0003094C" w:rsidP="00787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Повар</w:t>
            </w:r>
          </w:p>
        </w:tc>
      </w:tr>
      <w:tr w:rsidR="00B75D8A" w:rsidRPr="00800EEB" w:rsidTr="00B75D8A">
        <w:trPr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Контроль родительской общественности за качеством питания.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D679BE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79BE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8A" w:rsidRPr="0003094C" w:rsidRDefault="00B75D8A" w:rsidP="00B75D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094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Члены </w:t>
            </w:r>
            <w:r w:rsidR="0003094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комиссии по  общественному контролю</w:t>
            </w:r>
          </w:p>
        </w:tc>
      </w:tr>
    </w:tbl>
    <w:p w:rsidR="00B75D8A" w:rsidRPr="0003094C" w:rsidRDefault="00634836" w:rsidP="00B75D8A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VII</w:t>
      </w:r>
      <w:r w:rsidR="00B75D8A" w:rsidRPr="0003094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Организация деятельности </w:t>
      </w:r>
      <w:proofErr w:type="spellStart"/>
      <w:r w:rsidR="00B75D8A" w:rsidRPr="0003094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бракеражной</w:t>
      </w:r>
      <w:proofErr w:type="spellEnd"/>
      <w:r w:rsidR="00B75D8A" w:rsidRPr="0003094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комиссии по контролю за организацией и качеством питания обучающихся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Бракеражная</w:t>
      </w:r>
      <w:proofErr w:type="spell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комиссия по контролю за организацией и качеством питания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существует с 2007 года. В своей деятельности комиссия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Состав </w:t>
      </w:r>
      <w:proofErr w:type="spell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бракеражной</w:t>
      </w:r>
      <w:proofErr w:type="spell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комиссии утверждается приказом директора школы на каждый учебный год. Работа комиссии осуществляется в соответствии с планом.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B75D8A" w:rsidRPr="0003094C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3094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Основные направления деятельности комиссии: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Осуществляет контроль: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1. За рациональным использованием финансовых средств, выделенных на питание обучающихся;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2. За целевым использованием продуктов питания и готовой продукции;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3. За соответствием рационов питания согласно утвержденному меню;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4. За качеством готовой продукции;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5. За санитарным состоянием пищеблока;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6. За выполнением графика поставок продуктов и готовой продукции, сроками их хранения и использования;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 За организацией приема пищи </w:t>
      </w:r>
      <w:proofErr w:type="gramStart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B75D8A" w:rsidRPr="00D679BE" w:rsidRDefault="00B75D8A" w:rsidP="00B75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679BE">
        <w:rPr>
          <w:rFonts w:ascii="Times New Roman" w:eastAsia="Times New Roman" w:hAnsi="Times New Roman" w:cs="Times New Roman"/>
          <w:sz w:val="26"/>
          <w:szCs w:val="26"/>
          <w:lang w:val="ru-RU"/>
        </w:rPr>
        <w:t>8. За соблюдением графика работы столовой.</w:t>
      </w:r>
    </w:p>
    <w:sectPr w:rsidR="00B75D8A" w:rsidRPr="00D679BE" w:rsidSect="000F2C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35BD4"/>
    <w:rsid w:val="0003094C"/>
    <w:rsid w:val="00072F24"/>
    <w:rsid w:val="000E3564"/>
    <w:rsid w:val="000F2C5B"/>
    <w:rsid w:val="000F72F1"/>
    <w:rsid w:val="00336A8C"/>
    <w:rsid w:val="003E3CFC"/>
    <w:rsid w:val="00444B43"/>
    <w:rsid w:val="005B1A76"/>
    <w:rsid w:val="00634836"/>
    <w:rsid w:val="00664A83"/>
    <w:rsid w:val="00787842"/>
    <w:rsid w:val="007F457F"/>
    <w:rsid w:val="00800EEB"/>
    <w:rsid w:val="00970C1A"/>
    <w:rsid w:val="00993D35"/>
    <w:rsid w:val="00AB75EC"/>
    <w:rsid w:val="00B35BD4"/>
    <w:rsid w:val="00B75D8A"/>
    <w:rsid w:val="00BD70B3"/>
    <w:rsid w:val="00D6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2020-11-10T05:22:00Z</cp:lastPrinted>
  <dcterms:created xsi:type="dcterms:W3CDTF">2020-09-08T07:54:00Z</dcterms:created>
  <dcterms:modified xsi:type="dcterms:W3CDTF">2020-11-10T06:34:00Z</dcterms:modified>
</cp:coreProperties>
</file>